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73E" w:rsidRPr="00251C25" w:rsidRDefault="0070073E" w:rsidP="0070073E">
      <w:pPr>
        <w:pStyle w:val="NoSpacing"/>
        <w:jc w:val="center"/>
        <w:rPr>
          <w:rFonts w:ascii="Arial" w:hAnsi="Arial" w:cs="Arial"/>
          <w:b/>
          <w:color w:val="002060"/>
          <w:sz w:val="36"/>
          <w:szCs w:val="36"/>
        </w:rPr>
      </w:pPr>
      <w:r>
        <w:rPr>
          <w:rFonts w:ascii="Arial" w:hAnsi="Arial" w:cs="Arial"/>
          <w:b/>
          <w:color w:val="002060"/>
          <w:sz w:val="36"/>
          <w:szCs w:val="36"/>
        </w:rPr>
        <w:t xml:space="preserve">2016 </w:t>
      </w:r>
      <w:r w:rsidRPr="00251C25">
        <w:rPr>
          <w:rFonts w:ascii="Arial" w:hAnsi="Arial" w:cs="Arial"/>
          <w:b/>
          <w:color w:val="002060"/>
          <w:sz w:val="36"/>
          <w:szCs w:val="36"/>
        </w:rPr>
        <w:t>Integrated Report</w:t>
      </w:r>
      <w:r>
        <w:rPr>
          <w:rFonts w:ascii="Arial" w:hAnsi="Arial" w:cs="Arial"/>
          <w:b/>
          <w:color w:val="002060"/>
          <w:sz w:val="36"/>
          <w:szCs w:val="36"/>
        </w:rPr>
        <w:t xml:space="preserve"> (IR)</w:t>
      </w:r>
    </w:p>
    <w:p w:rsidR="0070073E" w:rsidRPr="00251C25" w:rsidRDefault="0070073E" w:rsidP="0070073E">
      <w:pPr>
        <w:pStyle w:val="NoSpacing"/>
        <w:jc w:val="center"/>
        <w:rPr>
          <w:rFonts w:ascii="Arial" w:hAnsi="Arial" w:cs="Arial"/>
          <w:b/>
          <w:color w:val="002060"/>
          <w:sz w:val="36"/>
          <w:szCs w:val="36"/>
        </w:rPr>
      </w:pPr>
      <w:r w:rsidRPr="00251C25">
        <w:rPr>
          <w:rFonts w:ascii="Arial" w:hAnsi="Arial" w:cs="Arial"/>
          <w:b/>
          <w:color w:val="002060"/>
          <w:sz w:val="36"/>
          <w:szCs w:val="36"/>
        </w:rPr>
        <w:t xml:space="preserve">Call for Data: </w:t>
      </w:r>
      <w:r w:rsidR="00FA7189">
        <w:rPr>
          <w:rFonts w:ascii="Arial" w:hAnsi="Arial" w:cs="Arial"/>
          <w:b/>
          <w:color w:val="002060"/>
          <w:sz w:val="36"/>
          <w:szCs w:val="36"/>
        </w:rPr>
        <w:t>Naming Files</w:t>
      </w:r>
    </w:p>
    <w:p w:rsidR="0070073E" w:rsidRDefault="0070073E" w:rsidP="0070073E">
      <w:pPr>
        <w:pStyle w:val="NoSpacing"/>
        <w:rPr>
          <w:rFonts w:ascii="Arial" w:hAnsi="Arial" w:cs="Arial"/>
          <w:b/>
          <w:color w:val="002060"/>
          <w:sz w:val="24"/>
          <w:szCs w:val="24"/>
        </w:rPr>
      </w:pPr>
    </w:p>
    <w:p w:rsidR="0070073E" w:rsidRPr="00251C25" w:rsidRDefault="0070073E" w:rsidP="0070073E">
      <w:pPr>
        <w:pStyle w:val="NoSpacing"/>
        <w:rPr>
          <w:rFonts w:ascii="Arial" w:hAnsi="Arial" w:cs="Arial"/>
          <w:b/>
          <w:color w:val="002060"/>
          <w:sz w:val="24"/>
          <w:szCs w:val="24"/>
        </w:rPr>
      </w:pPr>
    </w:p>
    <w:p w:rsidR="0024091F" w:rsidRDefault="0024091F" w:rsidP="0024091F">
      <w:pPr>
        <w:pStyle w:val="NoSpacing"/>
        <w:rPr>
          <w:rFonts w:ascii="Arial" w:hAnsi="Arial" w:cs="Arial"/>
          <w:sz w:val="24"/>
          <w:szCs w:val="24"/>
        </w:rPr>
      </w:pPr>
    </w:p>
    <w:p w:rsidR="0024091F" w:rsidRDefault="0024091F" w:rsidP="0024091F">
      <w:pPr>
        <w:pStyle w:val="NoSpacing"/>
        <w:rPr>
          <w:rFonts w:ascii="Arial" w:hAnsi="Arial" w:cs="Arial"/>
          <w:b/>
          <w:color w:val="002060"/>
          <w:sz w:val="28"/>
          <w:szCs w:val="28"/>
        </w:rPr>
      </w:pPr>
      <w:r>
        <w:rPr>
          <w:rFonts w:ascii="Arial" w:hAnsi="Arial" w:cs="Arial"/>
          <w:b/>
          <w:color w:val="002060"/>
          <w:sz w:val="28"/>
          <w:szCs w:val="28"/>
        </w:rPr>
        <w:t>Naming Data Submission Templates</w:t>
      </w:r>
    </w:p>
    <w:p w:rsidR="0024091F" w:rsidRPr="0024091F" w:rsidRDefault="0024091F" w:rsidP="0024091F">
      <w:pPr>
        <w:pStyle w:val="NoSpacing"/>
        <w:rPr>
          <w:rFonts w:ascii="Arial" w:hAnsi="Arial" w:cs="Arial"/>
          <w:b/>
          <w:color w:val="002060"/>
          <w:sz w:val="28"/>
          <w:szCs w:val="28"/>
        </w:rPr>
      </w:pPr>
    </w:p>
    <w:p w:rsidR="00CA4C2B" w:rsidRPr="00CA4C2B" w:rsidRDefault="00CA4C2B" w:rsidP="0070073E">
      <w:pPr>
        <w:rPr>
          <w:rFonts w:ascii="Arial" w:hAnsi="Arial" w:cs="Arial"/>
          <w:sz w:val="24"/>
          <w:szCs w:val="24"/>
        </w:rPr>
      </w:pPr>
      <w:r>
        <w:rPr>
          <w:rFonts w:ascii="Arial" w:hAnsi="Arial" w:cs="Arial"/>
          <w:sz w:val="24"/>
          <w:szCs w:val="24"/>
        </w:rPr>
        <w:t xml:space="preserve">UDWQ does not require submitter to resubmit their data packages from one IR Call for data cycle to the next.  UDWQ will retain these data records.  To help UDWQ ensure that your data package is used in the appropriate IR Assessment Cycle (as defined in the data compilation section of the Call for Data website), UDWQ requires that submitters populate a data submission template for each sampling year.  UDWQ </w:t>
      </w:r>
      <w:r w:rsidRPr="00CA4C2B">
        <w:rPr>
          <w:rFonts w:ascii="Arial" w:hAnsi="Arial" w:cs="Arial"/>
          <w:sz w:val="24"/>
          <w:szCs w:val="24"/>
        </w:rPr>
        <w:t>defines a sa</w:t>
      </w:r>
      <w:r w:rsidR="008D19D5">
        <w:rPr>
          <w:rFonts w:ascii="Arial" w:hAnsi="Arial" w:cs="Arial"/>
          <w:sz w:val="24"/>
          <w:szCs w:val="24"/>
        </w:rPr>
        <w:t>mpling year as a water year (i.e</w:t>
      </w:r>
      <w:r w:rsidRPr="00CA4C2B">
        <w:rPr>
          <w:rFonts w:ascii="Arial" w:hAnsi="Arial" w:cs="Arial"/>
          <w:sz w:val="24"/>
          <w:szCs w:val="24"/>
        </w:rPr>
        <w:t>.</w:t>
      </w:r>
      <w:bookmarkStart w:id="0" w:name="_GoBack"/>
      <w:bookmarkEnd w:id="0"/>
      <w:r w:rsidRPr="00CA4C2B">
        <w:rPr>
          <w:rFonts w:ascii="Arial" w:hAnsi="Arial" w:cs="Arial"/>
          <w:sz w:val="24"/>
          <w:szCs w:val="24"/>
        </w:rPr>
        <w:t xml:space="preserve">, </w:t>
      </w:r>
      <w:r w:rsidR="00BA575F">
        <w:rPr>
          <w:rFonts w:ascii="Arial" w:hAnsi="Arial" w:cs="Arial"/>
          <w:sz w:val="24"/>
          <w:szCs w:val="24"/>
        </w:rPr>
        <w:t xml:space="preserve">water year 2010 extends from </w:t>
      </w:r>
      <w:r w:rsidRPr="00CA4C2B">
        <w:rPr>
          <w:rFonts w:ascii="Arial" w:hAnsi="Arial" w:cs="Arial"/>
          <w:sz w:val="24"/>
          <w:szCs w:val="24"/>
        </w:rPr>
        <w:t xml:space="preserve">10/1/2009 – 9/31/2010).  </w:t>
      </w:r>
    </w:p>
    <w:p w:rsidR="00CA4C2B" w:rsidRPr="00CA4C2B" w:rsidRDefault="0042731A" w:rsidP="00CA4C2B">
      <w:pPr>
        <w:pStyle w:val="NoSpacing"/>
        <w:rPr>
          <w:rFonts w:ascii="Arial" w:hAnsi="Arial" w:cs="Arial"/>
          <w:sz w:val="24"/>
          <w:szCs w:val="24"/>
        </w:rPr>
      </w:pPr>
      <w:r>
        <w:rPr>
          <w:rFonts w:ascii="Arial" w:hAnsi="Arial" w:cs="Arial"/>
          <w:sz w:val="24"/>
          <w:szCs w:val="24"/>
        </w:rPr>
        <w:t xml:space="preserve">The </w:t>
      </w:r>
      <w:r w:rsidR="00CA4C2B" w:rsidRPr="00CA4C2B">
        <w:rPr>
          <w:rFonts w:ascii="Arial" w:hAnsi="Arial" w:cs="Arial"/>
          <w:sz w:val="24"/>
          <w:szCs w:val="24"/>
        </w:rPr>
        <w:t>preferred naming conventions of multiple</w:t>
      </w:r>
      <w:r w:rsidR="00CA4C2B">
        <w:rPr>
          <w:rFonts w:ascii="Arial" w:hAnsi="Arial" w:cs="Arial"/>
          <w:sz w:val="24"/>
          <w:szCs w:val="24"/>
        </w:rPr>
        <w:t xml:space="preserve"> data template</w:t>
      </w:r>
      <w:r w:rsidR="00CA4C2B" w:rsidRPr="00CA4C2B">
        <w:rPr>
          <w:rFonts w:ascii="Arial" w:hAnsi="Arial" w:cs="Arial"/>
          <w:sz w:val="24"/>
          <w:szCs w:val="24"/>
        </w:rPr>
        <w:t xml:space="preserve"> files are:</w:t>
      </w:r>
    </w:p>
    <w:p w:rsidR="00CA4C2B" w:rsidRDefault="00CA4C2B" w:rsidP="00CA4C2B">
      <w:pPr>
        <w:pStyle w:val="NoSpacing"/>
        <w:rPr>
          <w:rFonts w:ascii="Arial" w:hAnsi="Arial" w:cs="Arial"/>
          <w:sz w:val="24"/>
          <w:szCs w:val="24"/>
        </w:rPr>
      </w:pPr>
    </w:p>
    <w:p w:rsidR="00CA4C2B" w:rsidRDefault="00CA4C2B" w:rsidP="00FA7189">
      <w:pPr>
        <w:pStyle w:val="NoSpacing"/>
        <w:rPr>
          <w:rFonts w:ascii="Arial" w:hAnsi="Arial" w:cs="Arial"/>
          <w:sz w:val="24"/>
          <w:szCs w:val="24"/>
        </w:rPr>
      </w:pPr>
      <w:r>
        <w:rPr>
          <w:rFonts w:ascii="Arial" w:hAnsi="Arial" w:cs="Arial"/>
          <w:sz w:val="24"/>
          <w:szCs w:val="24"/>
        </w:rPr>
        <w:t xml:space="preserve">Organization Name </w:t>
      </w:r>
      <w:r w:rsidRPr="00CA4C2B">
        <w:rPr>
          <w:rFonts w:ascii="Arial" w:hAnsi="Arial" w:cs="Arial"/>
          <w:sz w:val="24"/>
          <w:szCs w:val="24"/>
        </w:rPr>
        <w:t>Abbreviation</w:t>
      </w:r>
      <w:r w:rsidR="00E55CA1">
        <w:rPr>
          <w:rFonts w:ascii="Arial" w:hAnsi="Arial" w:cs="Arial"/>
          <w:sz w:val="24"/>
          <w:szCs w:val="24"/>
        </w:rPr>
        <w:t xml:space="preserve">, an </w:t>
      </w:r>
      <w:r>
        <w:rPr>
          <w:rFonts w:ascii="Arial" w:hAnsi="Arial" w:cs="Arial"/>
          <w:sz w:val="24"/>
          <w:szCs w:val="24"/>
        </w:rPr>
        <w:t xml:space="preserve">underscore_, </w:t>
      </w:r>
      <w:r w:rsidR="0042731A">
        <w:rPr>
          <w:rFonts w:ascii="Arial" w:hAnsi="Arial" w:cs="Arial"/>
          <w:sz w:val="24"/>
          <w:szCs w:val="24"/>
        </w:rPr>
        <w:t xml:space="preserve">ST for submitted Template, an underscore_, </w:t>
      </w:r>
      <w:r w:rsidR="00E55CA1">
        <w:rPr>
          <w:rFonts w:ascii="Arial" w:hAnsi="Arial" w:cs="Arial"/>
          <w:sz w:val="24"/>
          <w:szCs w:val="24"/>
        </w:rPr>
        <w:t xml:space="preserve">Data Type (this is either </w:t>
      </w:r>
      <w:r w:rsidR="002B5586">
        <w:rPr>
          <w:rFonts w:ascii="Arial" w:hAnsi="Arial" w:cs="Arial"/>
          <w:sz w:val="24"/>
          <w:szCs w:val="24"/>
        </w:rPr>
        <w:t>SITEID</w:t>
      </w:r>
      <w:r w:rsidR="00E55CA1">
        <w:rPr>
          <w:rFonts w:ascii="Arial" w:hAnsi="Arial" w:cs="Arial"/>
          <w:sz w:val="24"/>
          <w:szCs w:val="24"/>
        </w:rPr>
        <w:t>, FIELDGRAB, LABGRAB, ECOLI, or BUGS),</w:t>
      </w:r>
      <w:r w:rsidR="00E55CA1" w:rsidRPr="00E55CA1">
        <w:rPr>
          <w:rFonts w:ascii="Arial" w:hAnsi="Arial" w:cs="Arial"/>
          <w:sz w:val="24"/>
          <w:szCs w:val="24"/>
        </w:rPr>
        <w:t xml:space="preserve"> </w:t>
      </w:r>
      <w:r w:rsidR="00E55CA1">
        <w:rPr>
          <w:rFonts w:ascii="Arial" w:hAnsi="Arial" w:cs="Arial"/>
          <w:sz w:val="24"/>
          <w:szCs w:val="24"/>
        </w:rPr>
        <w:t xml:space="preserve">an </w:t>
      </w:r>
      <w:proofErr w:type="spellStart"/>
      <w:r w:rsidR="00E55CA1">
        <w:rPr>
          <w:rFonts w:ascii="Arial" w:hAnsi="Arial" w:cs="Arial"/>
          <w:sz w:val="24"/>
          <w:szCs w:val="24"/>
        </w:rPr>
        <w:t>underscore_</w:t>
      </w:r>
      <w:proofErr w:type="gramStart"/>
      <w:r w:rsidR="00E55CA1">
        <w:rPr>
          <w:rFonts w:ascii="Arial" w:hAnsi="Arial" w:cs="Arial"/>
          <w:sz w:val="24"/>
          <w:szCs w:val="24"/>
        </w:rPr>
        <w:t>,Sampling</w:t>
      </w:r>
      <w:proofErr w:type="spellEnd"/>
      <w:proofErr w:type="gramEnd"/>
      <w:r w:rsidR="00E55CA1">
        <w:rPr>
          <w:rFonts w:ascii="Arial" w:hAnsi="Arial" w:cs="Arial"/>
          <w:sz w:val="24"/>
          <w:szCs w:val="24"/>
        </w:rPr>
        <w:t xml:space="preserve"> Year.</w:t>
      </w:r>
    </w:p>
    <w:p w:rsidR="00E55CA1" w:rsidRDefault="00E55CA1" w:rsidP="00FA7189">
      <w:pPr>
        <w:pStyle w:val="NoSpacing"/>
        <w:rPr>
          <w:rFonts w:ascii="Arial" w:hAnsi="Arial" w:cs="Arial"/>
          <w:sz w:val="24"/>
          <w:szCs w:val="24"/>
        </w:rPr>
      </w:pPr>
    </w:p>
    <w:p w:rsidR="00E55CA1" w:rsidRDefault="00E55CA1" w:rsidP="00FA7189">
      <w:pPr>
        <w:pStyle w:val="NoSpacing"/>
        <w:rPr>
          <w:rFonts w:ascii="Arial" w:hAnsi="Arial" w:cs="Arial"/>
          <w:sz w:val="24"/>
          <w:szCs w:val="24"/>
        </w:rPr>
      </w:pPr>
      <w:r>
        <w:rPr>
          <w:rFonts w:ascii="Arial" w:hAnsi="Arial" w:cs="Arial"/>
          <w:sz w:val="24"/>
          <w:szCs w:val="24"/>
        </w:rPr>
        <w:t>Examples: UDWQ_ST_SITEID_2009</w:t>
      </w:r>
    </w:p>
    <w:p w:rsidR="00E55CA1" w:rsidRDefault="00E55CA1" w:rsidP="00E55CA1">
      <w:pPr>
        <w:pStyle w:val="NoSpacing"/>
        <w:tabs>
          <w:tab w:val="left" w:pos="1260"/>
        </w:tabs>
        <w:ind w:firstLine="1260"/>
        <w:rPr>
          <w:rFonts w:ascii="Arial" w:hAnsi="Arial" w:cs="Arial"/>
          <w:sz w:val="24"/>
          <w:szCs w:val="24"/>
        </w:rPr>
      </w:pPr>
      <w:r>
        <w:rPr>
          <w:rFonts w:ascii="Arial" w:hAnsi="Arial" w:cs="Arial"/>
          <w:sz w:val="24"/>
          <w:szCs w:val="24"/>
        </w:rPr>
        <w:t>UDWQ_ST_ FIELDGRAB_2009</w:t>
      </w:r>
    </w:p>
    <w:p w:rsidR="00E55CA1" w:rsidRDefault="00E55CA1" w:rsidP="00E55CA1">
      <w:pPr>
        <w:pStyle w:val="NoSpacing"/>
        <w:tabs>
          <w:tab w:val="left" w:pos="1260"/>
        </w:tabs>
        <w:ind w:firstLine="1260"/>
        <w:rPr>
          <w:rFonts w:ascii="Arial" w:hAnsi="Arial" w:cs="Arial"/>
          <w:sz w:val="24"/>
          <w:szCs w:val="24"/>
        </w:rPr>
      </w:pPr>
      <w:r>
        <w:rPr>
          <w:rFonts w:ascii="Arial" w:hAnsi="Arial" w:cs="Arial"/>
          <w:sz w:val="24"/>
          <w:szCs w:val="24"/>
        </w:rPr>
        <w:t>UDWQ_ST_SITEID2010</w:t>
      </w:r>
    </w:p>
    <w:p w:rsidR="00E55CA1" w:rsidRDefault="00E55CA1" w:rsidP="00E55CA1">
      <w:pPr>
        <w:pStyle w:val="NoSpacing"/>
        <w:tabs>
          <w:tab w:val="left" w:pos="1260"/>
        </w:tabs>
        <w:ind w:firstLine="1260"/>
        <w:rPr>
          <w:rFonts w:ascii="Arial" w:hAnsi="Arial" w:cs="Arial"/>
          <w:sz w:val="24"/>
          <w:szCs w:val="24"/>
        </w:rPr>
      </w:pPr>
      <w:r>
        <w:rPr>
          <w:rFonts w:ascii="Arial" w:hAnsi="Arial" w:cs="Arial"/>
          <w:sz w:val="24"/>
          <w:szCs w:val="24"/>
        </w:rPr>
        <w:t>UDWQ_ST_ FIELDGRAB_2010</w:t>
      </w:r>
    </w:p>
    <w:p w:rsidR="00E55CA1" w:rsidRDefault="00E55CA1" w:rsidP="00E55CA1">
      <w:pPr>
        <w:pStyle w:val="NoSpacing"/>
        <w:tabs>
          <w:tab w:val="left" w:pos="1260"/>
        </w:tabs>
        <w:ind w:firstLine="1260"/>
        <w:rPr>
          <w:rFonts w:ascii="Arial" w:hAnsi="Arial" w:cs="Arial"/>
          <w:sz w:val="24"/>
          <w:szCs w:val="24"/>
        </w:rPr>
      </w:pPr>
      <w:r>
        <w:rPr>
          <w:rFonts w:ascii="Arial" w:hAnsi="Arial" w:cs="Arial"/>
          <w:sz w:val="24"/>
          <w:szCs w:val="24"/>
        </w:rPr>
        <w:t>UDWQ_ST_ LABGRAB_2010</w:t>
      </w:r>
    </w:p>
    <w:p w:rsidR="00E55CA1" w:rsidRDefault="00E55CA1" w:rsidP="00E55CA1">
      <w:pPr>
        <w:pStyle w:val="NoSpacing"/>
        <w:tabs>
          <w:tab w:val="left" w:pos="1260"/>
        </w:tabs>
        <w:ind w:firstLine="1260"/>
        <w:rPr>
          <w:rFonts w:ascii="Arial" w:hAnsi="Arial" w:cs="Arial"/>
          <w:sz w:val="24"/>
          <w:szCs w:val="24"/>
        </w:rPr>
      </w:pPr>
    </w:p>
    <w:p w:rsidR="0024091F" w:rsidRDefault="0024091F" w:rsidP="0024091F">
      <w:pPr>
        <w:pStyle w:val="NoSpacing"/>
        <w:rPr>
          <w:rFonts w:ascii="Arial" w:hAnsi="Arial" w:cs="Arial"/>
          <w:b/>
          <w:color w:val="002060"/>
          <w:sz w:val="28"/>
          <w:szCs w:val="28"/>
        </w:rPr>
      </w:pPr>
      <w:r>
        <w:rPr>
          <w:rFonts w:ascii="Arial" w:hAnsi="Arial" w:cs="Arial"/>
          <w:b/>
          <w:color w:val="002060"/>
          <w:sz w:val="28"/>
          <w:szCs w:val="28"/>
        </w:rPr>
        <w:t>Naming Other Files in Data Submission Package</w:t>
      </w:r>
    </w:p>
    <w:p w:rsidR="0024091F" w:rsidRPr="0024091F" w:rsidRDefault="0024091F" w:rsidP="0024091F">
      <w:pPr>
        <w:pStyle w:val="NoSpacing"/>
        <w:rPr>
          <w:rFonts w:ascii="Arial" w:hAnsi="Arial" w:cs="Arial"/>
          <w:b/>
          <w:color w:val="002060"/>
          <w:sz w:val="28"/>
          <w:szCs w:val="28"/>
        </w:rPr>
      </w:pPr>
    </w:p>
    <w:p w:rsidR="00CA4C2B" w:rsidRDefault="0024091F" w:rsidP="0024091F">
      <w:pPr>
        <w:pStyle w:val="NoSpacing"/>
        <w:rPr>
          <w:rFonts w:ascii="Arial" w:hAnsi="Arial" w:cs="Arial"/>
          <w:b/>
          <w:color w:val="002060"/>
          <w:sz w:val="28"/>
          <w:szCs w:val="28"/>
        </w:rPr>
      </w:pPr>
      <w:r>
        <w:rPr>
          <w:rFonts w:ascii="Arial" w:hAnsi="Arial" w:cs="Arial"/>
          <w:sz w:val="24"/>
          <w:szCs w:val="24"/>
        </w:rPr>
        <w:t xml:space="preserve">Please include the Organization </w:t>
      </w:r>
      <w:r w:rsidR="0042731A">
        <w:rPr>
          <w:rFonts w:ascii="Arial" w:hAnsi="Arial" w:cs="Arial"/>
          <w:sz w:val="24"/>
          <w:szCs w:val="24"/>
        </w:rPr>
        <w:t>Name Abbreviation, a brief d</w:t>
      </w:r>
      <w:r>
        <w:rPr>
          <w:rFonts w:ascii="Arial" w:hAnsi="Arial" w:cs="Arial"/>
          <w:sz w:val="24"/>
          <w:szCs w:val="24"/>
        </w:rPr>
        <w:t xml:space="preserve">escription of the </w:t>
      </w:r>
      <w:r w:rsidR="0042731A">
        <w:rPr>
          <w:rFonts w:ascii="Arial" w:hAnsi="Arial" w:cs="Arial"/>
          <w:sz w:val="24"/>
          <w:szCs w:val="24"/>
        </w:rPr>
        <w:t>file, and y</w:t>
      </w:r>
      <w:r>
        <w:rPr>
          <w:rFonts w:ascii="Arial" w:hAnsi="Arial" w:cs="Arial"/>
          <w:sz w:val="24"/>
          <w:szCs w:val="24"/>
        </w:rPr>
        <w:t>ear (if the file is specific only to a sampling year – example being a SAP).</w:t>
      </w:r>
    </w:p>
    <w:p w:rsidR="00CA4C2B" w:rsidRDefault="00CA4C2B" w:rsidP="00FA7189">
      <w:pPr>
        <w:pStyle w:val="NoSpacing"/>
        <w:rPr>
          <w:rFonts w:ascii="Arial" w:hAnsi="Arial" w:cs="Arial"/>
          <w:b/>
          <w:color w:val="002060"/>
          <w:sz w:val="28"/>
          <w:szCs w:val="28"/>
        </w:rPr>
      </w:pPr>
    </w:p>
    <w:p w:rsidR="00FA7189" w:rsidRDefault="00FA7189" w:rsidP="0070073E"/>
    <w:sectPr w:rsidR="00FA7189" w:rsidSect="007B25B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F55" w:rsidRDefault="00646F55" w:rsidP="0070073E">
      <w:pPr>
        <w:spacing w:after="0" w:line="240" w:lineRule="auto"/>
      </w:pPr>
      <w:r>
        <w:separator/>
      </w:r>
    </w:p>
  </w:endnote>
  <w:endnote w:type="continuationSeparator" w:id="0">
    <w:p w:rsidR="00646F55" w:rsidRDefault="00646F55" w:rsidP="0070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F55" w:rsidRDefault="00646F55" w:rsidP="0070073E">
      <w:pPr>
        <w:spacing w:after="0" w:line="240" w:lineRule="auto"/>
      </w:pPr>
      <w:r>
        <w:separator/>
      </w:r>
    </w:p>
  </w:footnote>
  <w:footnote w:type="continuationSeparator" w:id="0">
    <w:p w:rsidR="00646F55" w:rsidRDefault="00646F55" w:rsidP="00700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3E" w:rsidRPr="00251C25" w:rsidRDefault="0070073E" w:rsidP="0070073E">
    <w:pPr>
      <w:pStyle w:val="NoSpacing"/>
      <w:jc w:val="right"/>
      <w:rPr>
        <w:rFonts w:ascii="Arial" w:hAnsi="Arial" w:cs="Arial"/>
        <w:b/>
        <w:color w:val="002060"/>
        <w:sz w:val="24"/>
        <w:szCs w:val="24"/>
      </w:rPr>
    </w:pPr>
    <w:r>
      <w:rPr>
        <w:rFonts w:ascii="Arial" w:hAnsi="Arial" w:cs="Arial"/>
        <w:b/>
        <w:color w:val="002060"/>
        <w:sz w:val="24"/>
        <w:szCs w:val="24"/>
      </w:rPr>
      <w:t xml:space="preserve">Utah Division of </w:t>
    </w:r>
    <w:r w:rsidRPr="00251C25">
      <w:rPr>
        <w:rFonts w:ascii="Arial" w:hAnsi="Arial" w:cs="Arial"/>
        <w:b/>
        <w:color w:val="002060"/>
        <w:sz w:val="24"/>
        <w:szCs w:val="24"/>
      </w:rPr>
      <w:t>Water Quality</w:t>
    </w:r>
  </w:p>
  <w:p w:rsidR="0070073E" w:rsidRDefault="0070073E" w:rsidP="0070073E">
    <w:pPr>
      <w:pStyle w:val="NoSpacing"/>
      <w:pBdr>
        <w:bottom w:val="single" w:sz="12" w:space="1" w:color="auto"/>
      </w:pBdr>
      <w:jc w:val="right"/>
      <w:rPr>
        <w:rFonts w:ascii="Arial" w:hAnsi="Arial" w:cs="Arial"/>
        <w:b/>
        <w:color w:val="002060"/>
        <w:sz w:val="24"/>
        <w:szCs w:val="24"/>
      </w:rPr>
    </w:pPr>
    <w:r w:rsidRPr="00251C25">
      <w:rPr>
        <w:rFonts w:ascii="Arial" w:hAnsi="Arial" w:cs="Arial"/>
        <w:b/>
        <w:color w:val="002060"/>
        <w:sz w:val="24"/>
        <w:szCs w:val="24"/>
      </w:rPr>
      <w:t>Water Quality Assessment</w:t>
    </w:r>
  </w:p>
  <w:p w:rsidR="0070073E" w:rsidRPr="000B3E73" w:rsidRDefault="000B3E73" w:rsidP="0070073E">
    <w:pPr>
      <w:pStyle w:val="NoSpacing"/>
      <w:pBdr>
        <w:bottom w:val="single" w:sz="12" w:space="1" w:color="auto"/>
      </w:pBdr>
      <w:jc w:val="right"/>
      <w:rPr>
        <w:rFonts w:ascii="Arial" w:hAnsi="Arial" w:cs="Arial"/>
        <w:color w:val="002060"/>
        <w:sz w:val="24"/>
        <w:szCs w:val="24"/>
      </w:rPr>
    </w:pPr>
    <w:r>
      <w:rPr>
        <w:rFonts w:ascii="Arial" w:hAnsi="Arial" w:cs="Arial"/>
        <w:color w:val="002060"/>
        <w:sz w:val="24"/>
        <w:szCs w:val="24"/>
      </w:rPr>
      <w:t>Version 1.0 November 3, 2014</w:t>
    </w:r>
  </w:p>
  <w:p w:rsidR="0070073E" w:rsidRPr="0070073E" w:rsidRDefault="0070073E" w:rsidP="007007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A25CA"/>
    <w:multiLevelType w:val="hybridMultilevel"/>
    <w:tmpl w:val="DE2835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
  <w:rsids>
    <w:rsidRoot w:val="0070073E"/>
    <w:rsid w:val="000B3E73"/>
    <w:rsid w:val="0024091F"/>
    <w:rsid w:val="002B5586"/>
    <w:rsid w:val="00346628"/>
    <w:rsid w:val="0042731A"/>
    <w:rsid w:val="00646F55"/>
    <w:rsid w:val="0070073E"/>
    <w:rsid w:val="00784AD1"/>
    <w:rsid w:val="007B25B7"/>
    <w:rsid w:val="007B3AF3"/>
    <w:rsid w:val="008D19D5"/>
    <w:rsid w:val="00AD3C3D"/>
    <w:rsid w:val="00BA575F"/>
    <w:rsid w:val="00BF0E75"/>
    <w:rsid w:val="00CA4C2B"/>
    <w:rsid w:val="00DC4BC1"/>
    <w:rsid w:val="00E55CA1"/>
    <w:rsid w:val="00FA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3E"/>
  </w:style>
  <w:style w:type="paragraph" w:styleId="Footer">
    <w:name w:val="footer"/>
    <w:basedOn w:val="Normal"/>
    <w:link w:val="FooterChar"/>
    <w:uiPriority w:val="99"/>
    <w:unhideWhenUsed/>
    <w:rsid w:val="00700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3E"/>
  </w:style>
  <w:style w:type="paragraph" w:styleId="NoSpacing">
    <w:name w:val="No Spacing"/>
    <w:uiPriority w:val="1"/>
    <w:qFormat/>
    <w:rsid w:val="0070073E"/>
    <w:pPr>
      <w:spacing w:after="0" w:line="240" w:lineRule="auto"/>
    </w:pPr>
  </w:style>
  <w:style w:type="character" w:styleId="CommentReference">
    <w:name w:val="annotation reference"/>
    <w:basedOn w:val="DefaultParagraphFont"/>
    <w:uiPriority w:val="99"/>
    <w:semiHidden/>
    <w:unhideWhenUsed/>
    <w:rsid w:val="0070073E"/>
    <w:rPr>
      <w:sz w:val="16"/>
      <w:szCs w:val="16"/>
    </w:rPr>
  </w:style>
  <w:style w:type="paragraph" w:styleId="CommentText">
    <w:name w:val="annotation text"/>
    <w:basedOn w:val="Normal"/>
    <w:link w:val="CommentTextChar"/>
    <w:uiPriority w:val="99"/>
    <w:semiHidden/>
    <w:unhideWhenUsed/>
    <w:rsid w:val="0070073E"/>
    <w:pPr>
      <w:spacing w:line="240" w:lineRule="auto"/>
    </w:pPr>
    <w:rPr>
      <w:sz w:val="20"/>
      <w:szCs w:val="20"/>
    </w:rPr>
  </w:style>
  <w:style w:type="character" w:customStyle="1" w:styleId="CommentTextChar">
    <w:name w:val="Comment Text Char"/>
    <w:basedOn w:val="DefaultParagraphFont"/>
    <w:link w:val="CommentText"/>
    <w:uiPriority w:val="99"/>
    <w:semiHidden/>
    <w:rsid w:val="0070073E"/>
    <w:rPr>
      <w:sz w:val="20"/>
      <w:szCs w:val="20"/>
    </w:rPr>
  </w:style>
  <w:style w:type="character" w:styleId="Hyperlink">
    <w:name w:val="Hyperlink"/>
    <w:basedOn w:val="DefaultParagraphFont"/>
    <w:uiPriority w:val="99"/>
    <w:unhideWhenUsed/>
    <w:rsid w:val="0070073E"/>
    <w:rPr>
      <w:color w:val="0000FF" w:themeColor="hyperlink"/>
      <w:u w:val="single"/>
    </w:rPr>
  </w:style>
  <w:style w:type="paragraph" w:styleId="BalloonText">
    <w:name w:val="Balloon Text"/>
    <w:basedOn w:val="Normal"/>
    <w:link w:val="BalloonTextChar"/>
    <w:uiPriority w:val="99"/>
    <w:semiHidden/>
    <w:unhideWhenUsed/>
    <w:rsid w:val="00700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73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55CA1"/>
    <w:rPr>
      <w:b/>
      <w:bCs/>
    </w:rPr>
  </w:style>
  <w:style w:type="character" w:customStyle="1" w:styleId="CommentSubjectChar">
    <w:name w:val="Comment Subject Char"/>
    <w:basedOn w:val="CommentTextChar"/>
    <w:link w:val="CommentSubject"/>
    <w:uiPriority w:val="99"/>
    <w:semiHidden/>
    <w:rsid w:val="00E55C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Emilie Flemer</cp:lastModifiedBy>
  <cp:revision>6</cp:revision>
  <dcterms:created xsi:type="dcterms:W3CDTF">2014-10-30T15:26:00Z</dcterms:created>
  <dcterms:modified xsi:type="dcterms:W3CDTF">2014-11-05T23:40:00Z</dcterms:modified>
</cp:coreProperties>
</file>